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A7AE" w14:textId="77777777" w:rsidR="009C0D18" w:rsidRPr="00DB722F" w:rsidRDefault="009C0D18" w:rsidP="00AC58DD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2B92C1A" w14:textId="77777777" w:rsidR="009C0D18" w:rsidRPr="00DB722F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2FFC77" w14:textId="14DDA64F" w:rsidR="009C0D18" w:rsidRPr="00DB722F" w:rsidRDefault="009C0D18" w:rsidP="0002121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B722F">
        <w:rPr>
          <w:rFonts w:ascii="Arial" w:eastAsia="Times New Roman" w:hAnsi="Arial" w:cs="Arial"/>
          <w:b/>
          <w:bCs/>
          <w:sz w:val="28"/>
          <w:szCs w:val="28"/>
        </w:rPr>
        <w:t>MATRIX OF QCE ON TEACHING EFFECTIVENESS</w:t>
      </w:r>
    </w:p>
    <w:p w14:paraId="581DEC72" w14:textId="342A9484" w:rsidR="0096723C" w:rsidRPr="00DB722F" w:rsidRDefault="009C0D18" w:rsidP="0002121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B722F">
        <w:rPr>
          <w:rFonts w:ascii="Arial" w:eastAsia="Times New Roman" w:hAnsi="Arial" w:cs="Arial"/>
          <w:b/>
          <w:bCs/>
          <w:sz w:val="20"/>
          <w:szCs w:val="20"/>
        </w:rPr>
        <w:t xml:space="preserve">Summary form of QCE per cycle on </w:t>
      </w:r>
      <w:r w:rsidRPr="00DB722F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</w:t>
      </w:r>
      <w:r w:rsidRPr="00DB722F">
        <w:rPr>
          <w:rFonts w:ascii="Arial" w:eastAsia="Times New Roman" w:hAnsi="Arial" w:cs="Arial"/>
          <w:b/>
          <w:bCs/>
          <w:sz w:val="20"/>
          <w:szCs w:val="20"/>
        </w:rPr>
        <w:t xml:space="preserve"> effectivenes</w:t>
      </w:r>
      <w:r w:rsidR="007C5E85" w:rsidRPr="00DB722F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390FA2D4" wp14:editId="687A2BF7">
            <wp:simplePos x="0" y="0"/>
            <wp:positionH relativeFrom="column">
              <wp:posOffset>2991181</wp:posOffset>
            </wp:positionH>
            <wp:positionV relativeFrom="page">
              <wp:posOffset>257924</wp:posOffset>
            </wp:positionV>
            <wp:extent cx="623026" cy="623026"/>
            <wp:effectExtent l="0" t="0" r="5715" b="571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6" cy="6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2F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6090603F" w14:textId="77777777" w:rsidR="00DB2B63" w:rsidRPr="00DB722F" w:rsidRDefault="00DB2B63" w:rsidP="0002121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DB6A959" w14:textId="77777777" w:rsidR="00092E80" w:rsidRPr="00092E80" w:rsidRDefault="00092E80" w:rsidP="0002121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92E80">
        <w:rPr>
          <w:rFonts w:ascii="Arial" w:eastAsia="Times New Roman" w:hAnsi="Arial" w:cs="Arial"/>
          <w:b/>
          <w:bCs/>
          <w:sz w:val="24"/>
          <w:szCs w:val="24"/>
        </w:rPr>
        <w:t>STUDENT</w:t>
      </w:r>
    </w:p>
    <w:p w14:paraId="5D025B21" w14:textId="77777777" w:rsidR="008E7FEF" w:rsidRPr="00DB722F" w:rsidRDefault="008E7FEF" w:rsidP="008E7FEF">
      <w:pPr>
        <w:rPr>
          <w:rFonts w:ascii="Arial" w:hAnsi="Arial" w:cs="Arial"/>
          <w:u w:val="single"/>
        </w:rPr>
      </w:pPr>
    </w:p>
    <w:p w14:paraId="3E6EF2A8" w14:textId="77777777" w:rsidR="008E7FEF" w:rsidRPr="00DB722F" w:rsidRDefault="008E7FEF" w:rsidP="008E7FEF">
      <w:pPr>
        <w:rPr>
          <w:rFonts w:ascii="Arial" w:hAnsi="Arial" w:cs="Arial"/>
          <w:u w:val="single"/>
        </w:rPr>
      </w:pPr>
      <w:r w:rsidRPr="00DB722F">
        <w:rPr>
          <w:rFonts w:ascii="Arial" w:hAnsi="Arial" w:cs="Arial"/>
          <w:u w:val="single"/>
        </w:rPr>
        <w:t xml:space="preserve">Faculty Name: </w:t>
      </w:r>
      <w:r w:rsidRPr="00DB722F">
        <w:rPr>
          <w:rFonts w:ascii="Arial" w:hAnsi="Arial" w:cs="Arial"/>
          <w:b/>
          <w:bCs/>
          <w:u w:val="single"/>
        </w:rPr>
        <w:t>Last Name, First Name, MI</w:t>
      </w:r>
    </w:p>
    <w:tbl>
      <w:tblPr>
        <w:tblW w:w="17550" w:type="dxa"/>
        <w:tblInd w:w="-185" w:type="dxa"/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1890"/>
        <w:gridCol w:w="1710"/>
        <w:gridCol w:w="1980"/>
        <w:gridCol w:w="2340"/>
        <w:gridCol w:w="2160"/>
        <w:gridCol w:w="1800"/>
      </w:tblGrid>
      <w:tr w:rsidR="008E7FEF" w:rsidRPr="00DB722F" w14:paraId="60207955" w14:textId="77777777" w:rsidTr="00682734">
        <w:trPr>
          <w:trHeight w:val="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2E2" w14:textId="77777777" w:rsidR="008E7FEF" w:rsidRPr="00DB722F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4B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2019-2020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F12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2020-2021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680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2021-2022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8DA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2022-2023</w:t>
            </w:r>
          </w:p>
        </w:tc>
      </w:tr>
      <w:tr w:rsidR="0046363A" w:rsidRPr="00DB722F" w14:paraId="48684878" w14:textId="77777777" w:rsidTr="0068273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D2D" w14:textId="77777777" w:rsidR="008E7FEF" w:rsidRPr="00DB722F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561" w14:textId="4B08516E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-Dec. 2019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DD" w14:textId="1928BE75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-May 2020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96" w14:textId="4B1F4BA5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</w:t>
            </w:r>
            <w:r w:rsidR="00D97848" w:rsidRPr="00DB722F">
              <w:rPr>
                <w:rFonts w:ascii="Arial" w:eastAsia="Times New Roman" w:hAnsi="Arial" w:cs="Arial"/>
                <w:color w:val="000000"/>
                <w:lang w:eastAsia="en-PH"/>
              </w:rPr>
              <w:t>g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.-Dec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 2020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A3" w14:textId="0AA5DB2D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-May 2021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754" w14:textId="17D605D9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Sem 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Aug-Dec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 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19B" w14:textId="08AB07AA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2nd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-May 2022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D53" w14:textId="6CE2154E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-Dec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 2022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FED" w14:textId="38583DAF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070CD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-May 2023</w:t>
            </w:r>
          </w:p>
        </w:tc>
      </w:tr>
      <w:tr w:rsidR="00BA7218" w:rsidRPr="00DB722F" w14:paraId="24D43517" w14:textId="77777777" w:rsidTr="00682734">
        <w:trPr>
          <w:trHeight w:val="8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0E6" w14:textId="7A1A8FB7" w:rsidR="00826FAF" w:rsidRPr="00DB722F" w:rsidRDefault="00826FAF" w:rsidP="004070C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Arial" w:hAnsi="Arial" w:cs="Arial"/>
                <w:sz w:val="20"/>
                <w:szCs w:val="20"/>
              </w:rPr>
            </w:pP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B722F">
              <w:rPr>
                <w:rFonts w:ascii="Arial" w:hAnsi="Arial" w:cs="Arial"/>
                <w:sz w:val="20"/>
                <w:szCs w:val="20"/>
              </w:rPr>
              <w:t>ve</w:t>
            </w:r>
            <w:r w:rsidR="004070CD">
              <w:rPr>
                <w:rFonts w:ascii="Arial" w:hAnsi="Arial" w:cs="Arial"/>
                <w:sz w:val="20"/>
                <w:szCs w:val="20"/>
              </w:rPr>
              <w:t>rage</w:t>
            </w:r>
            <w:r w:rsidRPr="00DB72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B722F">
              <w:rPr>
                <w:rFonts w:ascii="Arial" w:hAnsi="Arial" w:cs="Arial"/>
                <w:sz w:val="20"/>
                <w:szCs w:val="20"/>
              </w:rPr>
              <w:t>tu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B722F">
              <w:rPr>
                <w:rFonts w:ascii="Arial" w:hAnsi="Arial" w:cs="Arial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B722F">
              <w:rPr>
                <w:rFonts w:ascii="Arial" w:hAnsi="Arial" w:cs="Arial"/>
                <w:sz w:val="20"/>
                <w:szCs w:val="20"/>
              </w:rPr>
              <w:t>t</w:t>
            </w:r>
            <w:r w:rsidRPr="00DB72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va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4070CD">
              <w:rPr>
                <w:rFonts w:ascii="Arial" w:hAnsi="Arial" w:cs="Arial"/>
                <w:spacing w:val="1"/>
                <w:sz w:val="20"/>
                <w:szCs w:val="20"/>
              </w:rPr>
              <w:t>uation</w:t>
            </w:r>
          </w:p>
          <w:p w14:paraId="434FEE5D" w14:textId="5B0D84E1" w:rsidR="00BA7218" w:rsidRPr="00DB722F" w:rsidRDefault="00826FAF" w:rsidP="00826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hAnsi="Arial" w:cs="Arial"/>
                <w:sz w:val="20"/>
                <w:szCs w:val="20"/>
              </w:rPr>
              <w:t>Ratings</w:t>
            </w:r>
            <w:r w:rsidRPr="00DB722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z w:val="20"/>
                <w:szCs w:val="20"/>
              </w:rPr>
              <w:t>p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r</w:t>
            </w:r>
            <w:r w:rsidRPr="00DB72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z w:val="20"/>
                <w:szCs w:val="20"/>
              </w:rPr>
              <w:t>se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DB722F">
              <w:rPr>
                <w:rFonts w:ascii="Arial" w:hAnsi="Arial" w:cs="Arial"/>
                <w:sz w:val="20"/>
                <w:szCs w:val="20"/>
              </w:rPr>
              <w:t>est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52B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53A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3D69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8BB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E1A1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334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A4E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1D6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DB722F" w14:paraId="0EE8A158" w14:textId="77777777" w:rsidTr="0068273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0AC" w14:textId="2A24B28C" w:rsidR="009E4210" w:rsidRPr="00DB722F" w:rsidRDefault="00E03A4B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 xml:space="preserve">Average </w:t>
            </w: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C17" w14:textId="77777777" w:rsidR="009E4210" w:rsidRPr="00DB722F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0C2FBF" w:rsidRPr="00DB722F" w14:paraId="3BFC977A" w14:textId="77777777" w:rsidTr="0068273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B7B4" w14:textId="77777777" w:rsidR="000C2FBF" w:rsidRPr="00DB722F" w:rsidRDefault="000C2FBF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2A6" w14:textId="77777777" w:rsidR="000C2FBF" w:rsidRPr="00DB722F" w:rsidRDefault="000C2FB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DB722F" w14:paraId="4AD3D207" w14:textId="77777777" w:rsidTr="00682734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4279" w14:textId="77777777" w:rsidR="009E4210" w:rsidRPr="00DB722F" w:rsidRDefault="009E4210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299" w14:textId="77777777" w:rsidR="009E4210" w:rsidRPr="00DB722F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8E7FEF" w:rsidRPr="00DB722F" w14:paraId="7C937BC4" w14:textId="77777777" w:rsidTr="00682734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122" w14:textId="7F25B800" w:rsidR="008E7FEF" w:rsidRPr="00DB722F" w:rsidRDefault="00E94AD3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Points </w:t>
            </w:r>
          </w:p>
        </w:tc>
        <w:tc>
          <w:tcPr>
            <w:tcW w:w="15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7D0E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</w:tbl>
    <w:p w14:paraId="017B524F" w14:textId="77777777" w:rsidR="00A60DB8" w:rsidRPr="00DB722F" w:rsidRDefault="00A60DB8" w:rsidP="008E7FEF">
      <w:pPr>
        <w:spacing w:after="0"/>
        <w:rPr>
          <w:rFonts w:ascii="Arial" w:hAnsi="Arial" w:cs="Arial"/>
          <w:spacing w:val="3"/>
        </w:rPr>
      </w:pPr>
    </w:p>
    <w:p w14:paraId="3D8ED988" w14:textId="10CB98D2" w:rsidR="00206C90" w:rsidRPr="00DB722F" w:rsidRDefault="008B5764" w:rsidP="008429FF">
      <w:pPr>
        <w:widowControl w:val="0"/>
        <w:autoSpaceDE w:val="0"/>
        <w:autoSpaceDN w:val="0"/>
        <w:adjustRightInd w:val="0"/>
        <w:spacing w:after="0" w:line="224" w:lineRule="exact"/>
        <w:ind w:right="3909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F</w:t>
      </w:r>
      <w:r w:rsidRPr="00DB722F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DB722F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RM</w:t>
      </w: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DB722F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L</w:t>
      </w: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376165" w:rsidRPr="00DB722F">
        <w:rPr>
          <w:rFonts w:ascii="Arial" w:hAnsi="Arial" w:cs="Arial"/>
          <w:b/>
          <w:bCs/>
          <w:i/>
          <w:iCs/>
        </w:rPr>
        <w:t xml:space="preserve">: </w:t>
      </w:r>
      <w:r w:rsidR="00FD4463" w:rsidRPr="00DB722F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P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o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nt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s</w:t>
      </w:r>
      <w:r w:rsidR="00FD4463" w:rsidRPr="00DB722F">
        <w:rPr>
          <w:rFonts w:ascii="Arial" w:hAnsi="Arial" w:cs="Arial"/>
          <w:b/>
          <w:bCs/>
          <w:i/>
          <w:iCs/>
          <w:spacing w:val="-5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= OR</w:t>
      </w:r>
      <w:r w:rsidR="00FD4463" w:rsidRPr="00DB722F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(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Ov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e</w:t>
      </w:r>
      <w:r w:rsidR="00FD4463" w:rsidRPr="00DB722F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r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all</w:t>
      </w:r>
      <w:r w:rsidR="00FD4463" w:rsidRPr="00DB722F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Ra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t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ng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)</w:t>
      </w:r>
      <w:r w:rsidR="00FD4463" w:rsidRPr="00DB722F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÷</w:t>
      </w:r>
      <w:r w:rsidR="00FD4463" w:rsidRPr="00DB722F">
        <w:rPr>
          <w:rFonts w:ascii="Arial" w:hAnsi="Arial" w:cs="Arial"/>
          <w:b/>
          <w:bCs/>
          <w:i/>
          <w:iCs/>
          <w:spacing w:val="3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100</w:t>
      </w:r>
      <w:r w:rsidR="00FD4463" w:rsidRPr="00DB722F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x </w:t>
      </w:r>
      <w:r w:rsidR="00FD4463" w:rsidRPr="00DB722F">
        <w:rPr>
          <w:rFonts w:ascii="Arial" w:hAnsi="Arial" w:cs="Arial"/>
          <w:b/>
          <w:bCs/>
          <w:i/>
          <w:iCs/>
          <w:w w:val="99"/>
          <w:position w:val="-1"/>
          <w:sz w:val="20"/>
          <w:szCs w:val="20"/>
        </w:rPr>
        <w:t>36</w:t>
      </w:r>
    </w:p>
    <w:p w14:paraId="412AC226" w14:textId="20671049" w:rsidR="0012168A" w:rsidRPr="00DB722F" w:rsidRDefault="008E7449" w:rsidP="0084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B722F">
        <w:rPr>
          <w:rFonts w:ascii="Arial" w:hAnsi="Arial" w:cs="Arial"/>
          <w:i/>
          <w:iCs/>
        </w:rPr>
        <w:t>Where:</w:t>
      </w:r>
    </w:p>
    <w:p w14:paraId="102DB650" w14:textId="56190690" w:rsidR="008429FF" w:rsidRPr="00DB722F" w:rsidRDefault="008429FF" w:rsidP="0084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 xml:space="preserve">OR     </w:t>
      </w:r>
      <w:r w:rsidRPr="00DB722F">
        <w:rPr>
          <w:rFonts w:ascii="Arial" w:hAnsi="Arial" w:cs="Arial"/>
          <w:b/>
          <w:bCs/>
          <w:i/>
          <w:iCs/>
          <w:spacing w:val="19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ave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of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proofErr w:type="spellStart"/>
      <w:r w:rsidRPr="00DB722F">
        <w:rPr>
          <w:rFonts w:ascii="Arial" w:hAnsi="Arial" w:cs="Arial"/>
          <w:i/>
          <w:iCs/>
          <w:sz w:val="20"/>
          <w:szCs w:val="20"/>
        </w:rPr>
        <w:t>av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.</w:t>
      </w:r>
      <w:proofErr w:type="spellEnd"/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evalua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ion</w:t>
      </w:r>
      <w:r w:rsidRPr="00DB722F"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at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i</w:t>
      </w:r>
      <w:r w:rsidRPr="00DB722F">
        <w:rPr>
          <w:rFonts w:ascii="Arial" w:hAnsi="Arial" w:cs="Arial"/>
          <w:i/>
          <w:iCs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B722F">
        <w:rPr>
          <w:rFonts w:ascii="Arial" w:hAnsi="Arial" w:cs="Arial"/>
          <w:i/>
          <w:iCs/>
          <w:sz w:val="20"/>
          <w:szCs w:val="20"/>
        </w:rPr>
        <w:t>s</w:t>
      </w:r>
      <w:r w:rsidRPr="00DB722F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given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b</w:t>
      </w:r>
      <w:r w:rsidRPr="00DB722F">
        <w:rPr>
          <w:rFonts w:ascii="Arial" w:hAnsi="Arial" w:cs="Arial"/>
          <w:i/>
          <w:iCs/>
          <w:sz w:val="20"/>
          <w:szCs w:val="20"/>
        </w:rPr>
        <w:t>y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stu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z w:val="20"/>
          <w:szCs w:val="20"/>
        </w:rPr>
        <w:t>ts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to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fac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22F">
        <w:rPr>
          <w:rFonts w:ascii="Arial" w:hAnsi="Arial" w:cs="Arial"/>
          <w:i/>
          <w:iCs/>
          <w:sz w:val="20"/>
          <w:szCs w:val="20"/>
        </w:rPr>
        <w:t>l</w:t>
      </w:r>
      <w:r w:rsidRPr="00DB722F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y</w:t>
      </w:r>
      <w:r w:rsidRPr="00DB722F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p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se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m</w:t>
      </w:r>
      <w:r w:rsidR="00DB722F" w:rsidRPr="00DB722F">
        <w:rPr>
          <w:rFonts w:ascii="Arial" w:hAnsi="Arial" w:cs="Arial"/>
          <w:i/>
          <w:iCs/>
          <w:sz w:val="20"/>
          <w:szCs w:val="20"/>
        </w:rPr>
        <w:t>ester</w:t>
      </w:r>
    </w:p>
    <w:p w14:paraId="44B7DE0C" w14:textId="548E69B1" w:rsidR="008429FF" w:rsidRPr="00DB722F" w:rsidRDefault="008429FF" w:rsidP="008429F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 xml:space="preserve">100    </w:t>
      </w:r>
      <w:r w:rsidRPr="00DB722F">
        <w:rPr>
          <w:rFonts w:ascii="Arial" w:hAnsi="Arial" w:cs="Arial"/>
          <w:b/>
          <w:bCs/>
          <w:i/>
          <w:iCs/>
          <w:spacing w:val="3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high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st</w:t>
      </w:r>
      <w:r w:rsidRPr="00DB722F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possible</w:t>
      </w:r>
      <w:r w:rsidRPr="00DB722F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ating</w:t>
      </w:r>
      <w:r w:rsidRPr="00DB722F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h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c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b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22F">
        <w:rPr>
          <w:rFonts w:ascii="Arial" w:hAnsi="Arial" w:cs="Arial"/>
          <w:i/>
          <w:iCs/>
          <w:sz w:val="20"/>
          <w:szCs w:val="20"/>
        </w:rPr>
        <w:t>bt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ined</w:t>
      </w:r>
      <w:r w:rsidRPr="00DB722F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by</w:t>
      </w:r>
      <w:r w:rsidRPr="00DB722F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f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culty</w:t>
      </w:r>
    </w:p>
    <w:p w14:paraId="5CCE5B08" w14:textId="4ACBCD3F" w:rsidR="008429FF" w:rsidRPr="00DB722F" w:rsidRDefault="008429FF" w:rsidP="008429FF">
      <w:pPr>
        <w:widowControl w:val="0"/>
        <w:autoSpaceDE w:val="0"/>
        <w:autoSpaceDN w:val="0"/>
        <w:adjustRightInd w:val="0"/>
        <w:spacing w:before="20" w:after="0" w:line="224" w:lineRule="exact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36      </w:t>
      </w:r>
      <w:r w:rsidRPr="00DB722F">
        <w:rPr>
          <w:rFonts w:ascii="Arial" w:hAnsi="Arial" w:cs="Arial"/>
          <w:b/>
          <w:bCs/>
          <w:i/>
          <w:iCs/>
          <w:spacing w:val="37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axi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um</w:t>
      </w:r>
      <w:r w:rsidRPr="00DB722F">
        <w:rPr>
          <w:rFonts w:ascii="Arial" w:hAnsi="Arial" w:cs="Arial"/>
          <w:i/>
          <w:iCs/>
          <w:spacing w:val="-6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p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o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ints</w:t>
      </w:r>
      <w:r w:rsidRPr="00DB722F">
        <w:rPr>
          <w:rFonts w:ascii="Arial" w:hAnsi="Arial" w:cs="Arial"/>
          <w:i/>
          <w:iCs/>
          <w:spacing w:val="-4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(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DB722F">
        <w:rPr>
          <w:rFonts w:ascii="Arial" w:hAnsi="Arial" w:cs="Arial"/>
          <w:i/>
          <w:iCs/>
          <w:spacing w:val="3"/>
          <w:position w:val="-1"/>
          <w:sz w:val="20"/>
          <w:szCs w:val="20"/>
        </w:rPr>
        <w:t>0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%</w:t>
      </w:r>
      <w:r w:rsidRPr="00DB722F">
        <w:rPr>
          <w:rFonts w:ascii="Arial" w:hAnsi="Arial" w:cs="Arial"/>
          <w:i/>
          <w:iCs/>
          <w:spacing w:val="-8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of</w:t>
      </w:r>
      <w:r w:rsidRPr="00DB722F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0)</w:t>
      </w:r>
    </w:p>
    <w:p w14:paraId="131C5444" w14:textId="77777777" w:rsidR="003E4BE6" w:rsidRPr="00DB722F" w:rsidRDefault="003E4BE6" w:rsidP="008E7FEF">
      <w:pPr>
        <w:spacing w:after="0"/>
        <w:rPr>
          <w:rFonts w:ascii="Arial" w:hAnsi="Arial" w:cs="Arial"/>
        </w:rPr>
      </w:pPr>
    </w:p>
    <w:p w14:paraId="2BF61658" w14:textId="77777777" w:rsidR="00D501EA" w:rsidRDefault="00D501EA" w:rsidP="00896D1B">
      <w:pPr>
        <w:spacing w:after="0"/>
        <w:rPr>
          <w:rFonts w:ascii="Arial" w:hAnsi="Arial" w:cs="Arial"/>
        </w:rPr>
      </w:pPr>
    </w:p>
    <w:p w14:paraId="559331C5" w14:textId="77777777" w:rsidR="00896D1B" w:rsidRDefault="00896D1B" w:rsidP="00896D1B">
      <w:pPr>
        <w:spacing w:after="0"/>
        <w:rPr>
          <w:rFonts w:ascii="Arial" w:hAnsi="Arial" w:cs="Arial"/>
        </w:rPr>
      </w:pPr>
    </w:p>
    <w:p w14:paraId="2DEF083D" w14:textId="77777777" w:rsidR="00896D1B" w:rsidRPr="00DB722F" w:rsidRDefault="00896D1B" w:rsidP="00896D1B">
      <w:pPr>
        <w:spacing w:after="0"/>
        <w:rPr>
          <w:rFonts w:ascii="Arial" w:hAnsi="Arial" w:cs="Arial"/>
        </w:rPr>
      </w:pPr>
    </w:p>
    <w:p w14:paraId="46717EDB" w14:textId="002D4CE6" w:rsidR="008E7FEF" w:rsidRPr="00DB722F" w:rsidRDefault="008E7FEF" w:rsidP="00227B8C">
      <w:pPr>
        <w:spacing w:after="0"/>
        <w:jc w:val="center"/>
        <w:rPr>
          <w:rFonts w:ascii="Arial" w:hAnsi="Arial" w:cs="Arial"/>
        </w:rPr>
      </w:pPr>
      <w:r w:rsidRPr="00DB722F">
        <w:rPr>
          <w:rFonts w:ascii="Arial" w:hAnsi="Arial" w:cs="Arial"/>
        </w:rPr>
        <w:t xml:space="preserve">Certified Correct: </w:t>
      </w:r>
    </w:p>
    <w:p w14:paraId="0B1C6B68" w14:textId="77777777" w:rsidR="008E7FEF" w:rsidRPr="00DB722F" w:rsidRDefault="008E7FEF" w:rsidP="008E7FEF">
      <w:pPr>
        <w:spacing w:after="0"/>
        <w:jc w:val="center"/>
        <w:rPr>
          <w:rFonts w:ascii="Arial" w:hAnsi="Arial" w:cs="Arial"/>
        </w:rPr>
      </w:pPr>
    </w:p>
    <w:p w14:paraId="5C513212" w14:textId="77777777" w:rsidR="008E7FEF" w:rsidRPr="00DB722F" w:rsidRDefault="008E7FEF" w:rsidP="008E7FEF">
      <w:pPr>
        <w:spacing w:after="0"/>
        <w:jc w:val="center"/>
        <w:rPr>
          <w:rFonts w:ascii="Arial" w:hAnsi="Arial" w:cs="Arial"/>
        </w:rPr>
      </w:pPr>
      <w:r w:rsidRPr="00DB722F">
        <w:rPr>
          <w:rFonts w:ascii="Arial" w:hAnsi="Arial" w:cs="Arial"/>
          <w:b/>
          <w:bCs/>
        </w:rPr>
        <w:t>MR. MARLON C. DELA CRUZ</w:t>
      </w:r>
    </w:p>
    <w:p w14:paraId="34759A2E" w14:textId="34AA2BA2" w:rsidR="008E7FEF" w:rsidRPr="00DB722F" w:rsidRDefault="008E7FEF" w:rsidP="00A304C9">
      <w:pPr>
        <w:spacing w:after="0"/>
        <w:jc w:val="center"/>
        <w:rPr>
          <w:rFonts w:ascii="Arial" w:hAnsi="Arial" w:cs="Arial"/>
        </w:rPr>
      </w:pPr>
      <w:r w:rsidRPr="00DB722F">
        <w:rPr>
          <w:rFonts w:ascii="Arial" w:hAnsi="Arial" w:cs="Arial"/>
        </w:rPr>
        <w:t>HRDMO Director</w:t>
      </w:r>
    </w:p>
    <w:p w14:paraId="44CCADF6" w14:textId="7B3A86FD" w:rsidR="008E7FEF" w:rsidRPr="00DB722F" w:rsidRDefault="008E7FEF" w:rsidP="00BB479D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</w:rPr>
      </w:pPr>
    </w:p>
    <w:p w14:paraId="56381721" w14:textId="77777777" w:rsidR="0096723C" w:rsidRPr="00DB722F" w:rsidRDefault="0096723C" w:rsidP="006A502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sectPr w:rsidR="0096723C" w:rsidRPr="00DB722F" w:rsidSect="0098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258"/>
      <w:pgMar w:top="720" w:right="720" w:bottom="720" w:left="72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EFFA" w14:textId="77777777" w:rsidR="00D04736" w:rsidRDefault="00D04736" w:rsidP="001F2E58">
      <w:pPr>
        <w:spacing w:after="0" w:line="240" w:lineRule="auto"/>
      </w:pPr>
      <w:r>
        <w:separator/>
      </w:r>
    </w:p>
  </w:endnote>
  <w:endnote w:type="continuationSeparator" w:id="0">
    <w:p w14:paraId="2EDE1524" w14:textId="77777777" w:rsidR="00D04736" w:rsidRDefault="00D04736" w:rsidP="001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7C12" w14:textId="77777777" w:rsidR="00593B60" w:rsidRDefault="00593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1"/>
      <w:gridCol w:w="3644"/>
      <w:gridCol w:w="6022"/>
      <w:gridCol w:w="2041"/>
    </w:tblGrid>
    <w:tr w:rsidR="00570563" w:rsidRPr="008067E8" w14:paraId="02BE6C62" w14:textId="77777777" w:rsidTr="0098404B">
      <w:trPr>
        <w:trHeight w:val="252"/>
      </w:trPr>
      <w:tc>
        <w:tcPr>
          <w:tcW w:w="5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BAFC7C" w14:textId="7FF4DC1A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Form No.: TSU-HRD-SF-</w:t>
          </w:r>
          <w:r w:rsidR="00EC0B5B">
            <w:rPr>
              <w:rFonts w:ascii="Arial Narrow" w:hAnsi="Arial Narrow"/>
              <w:sz w:val="20"/>
              <w:szCs w:val="20"/>
            </w:rPr>
            <w:t>2</w:t>
          </w:r>
          <w:r w:rsidR="00D27495">
            <w:rPr>
              <w:rFonts w:ascii="Arial Narrow" w:hAnsi="Arial Narrow"/>
              <w:sz w:val="20"/>
              <w:szCs w:val="20"/>
            </w:rPr>
            <w:t>20</w:t>
          </w:r>
        </w:p>
      </w:tc>
      <w:tc>
        <w:tcPr>
          <w:tcW w:w="3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74EFE0" w14:textId="2CE827C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Revision No.: 0</w:t>
          </w:r>
          <w:r w:rsidR="003F0EEA"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6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31B25" w14:textId="6CC89462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 xml:space="preserve">Effectivity Date: </w:t>
          </w:r>
          <w:r w:rsidR="00CE4EEE">
            <w:rPr>
              <w:rFonts w:ascii="Arial Narrow" w:hAnsi="Arial Narrow"/>
              <w:sz w:val="20"/>
              <w:szCs w:val="20"/>
            </w:rPr>
            <w:t>July 7</w:t>
          </w:r>
          <w:r w:rsidR="008D6BE3" w:rsidRPr="008067E8">
            <w:rPr>
              <w:rFonts w:ascii="Arial Narrow" w:hAnsi="Arial Narrow"/>
              <w:sz w:val="20"/>
              <w:szCs w:val="20"/>
            </w:rPr>
            <w:t>, 2023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D5522E" w14:textId="7777777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Page 1 of 1</w:t>
          </w:r>
        </w:p>
      </w:tc>
    </w:tr>
  </w:tbl>
  <w:p w14:paraId="66FF932E" w14:textId="77777777" w:rsidR="00570563" w:rsidRDefault="00570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1C47" w14:textId="77777777" w:rsidR="00593B60" w:rsidRDefault="0059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7BA9" w14:textId="77777777" w:rsidR="00D04736" w:rsidRDefault="00D04736" w:rsidP="001F2E58">
      <w:pPr>
        <w:spacing w:after="0" w:line="240" w:lineRule="auto"/>
      </w:pPr>
      <w:r>
        <w:separator/>
      </w:r>
    </w:p>
  </w:footnote>
  <w:footnote w:type="continuationSeparator" w:id="0">
    <w:p w14:paraId="087FC9E7" w14:textId="77777777" w:rsidR="00D04736" w:rsidRDefault="00D04736" w:rsidP="001F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7C73" w14:textId="77777777" w:rsidR="00593B60" w:rsidRDefault="00593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FC5" w14:textId="4333731B" w:rsidR="0078240F" w:rsidRPr="009D40BE" w:rsidRDefault="0078240F" w:rsidP="006541F6">
    <w:pPr>
      <w:spacing w:after="0"/>
      <w:jc w:val="center"/>
      <w:rPr>
        <w:rFonts w:ascii="Arial Narrow" w:eastAsia="Times New Roman" w:hAnsi="Arial Narrow" w:cs="Arial"/>
        <w:sz w:val="2"/>
        <w:szCs w:val="24"/>
        <w:lang w:val="en-GB" w:eastAsia="en-GB"/>
      </w:rPr>
    </w:pPr>
    <w:r w:rsidRPr="009D40BE">
      <w:rPr>
        <w:rFonts w:ascii="Arial Narrow" w:eastAsia="Times New Roman" w:hAnsi="Arial Narrow" w:cs="Arial"/>
        <w:color w:val="FFFFFF" w:themeColor="background1"/>
        <w:sz w:val="8"/>
        <w:szCs w:val="24"/>
        <w:lang w:val="en-GB" w:eastAsia="en-GB"/>
      </w:rPr>
      <w:t>A</w:t>
    </w:r>
  </w:p>
  <w:p w14:paraId="24DF3EBE" w14:textId="3581659F" w:rsidR="00EB7488" w:rsidRPr="00EB7488" w:rsidRDefault="00EB7488" w:rsidP="006541F6">
    <w:pPr>
      <w:spacing w:after="0"/>
      <w:ind w:left="870"/>
      <w:jc w:val="center"/>
      <w:rPr>
        <w:rFonts w:ascii="Arial Narrow" w:eastAsia="Times New Roman" w:hAnsi="Arial Narrow" w:cs="Arial"/>
        <w:sz w:val="10"/>
        <w:szCs w:val="12"/>
        <w:lang w:val="en-GB" w:eastAsia="en-GB"/>
      </w:rPr>
    </w:pPr>
  </w:p>
  <w:p w14:paraId="5472A85A" w14:textId="77777777" w:rsidR="006541F6" w:rsidRDefault="006541F6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</w:p>
  <w:p w14:paraId="2019B749" w14:textId="06B12204" w:rsidR="0078240F" w:rsidRPr="009D40BE" w:rsidRDefault="0078240F" w:rsidP="0002121B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  <w:r w:rsidRPr="009D40BE">
      <w:rPr>
        <w:rFonts w:ascii="Arial Narrow" w:eastAsia="Times New Roman" w:hAnsi="Arial Narrow" w:cs="Arial"/>
        <w:szCs w:val="24"/>
        <w:lang w:val="en-GB" w:eastAsia="en-GB"/>
      </w:rPr>
      <w:t>TARLAC STATE UNIVERSITY</w:t>
    </w:r>
  </w:p>
  <w:p w14:paraId="108E90A1" w14:textId="40245276" w:rsidR="0078240F" w:rsidRDefault="0078240F" w:rsidP="0002121B">
    <w:pPr>
      <w:pStyle w:val="Header"/>
      <w:jc w:val="center"/>
    </w:pPr>
    <w:r w:rsidRPr="009D40BE">
      <w:rPr>
        <w:rFonts w:ascii="Arial Narrow" w:eastAsia="Times New Roman" w:hAnsi="Arial Narrow" w:cs="Arial"/>
        <w:b/>
        <w:szCs w:val="24"/>
        <w:lang w:val="en-GB" w:eastAsia="en-GB"/>
      </w:rPr>
      <w:t>HUMAN RESOURCE DEVELOPMENT &amp; MANAGEMENT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53B0" w14:textId="77777777" w:rsidR="00593B60" w:rsidRDefault="00593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2D"/>
    <w:rsid w:val="00000CE2"/>
    <w:rsid w:val="00002837"/>
    <w:rsid w:val="00016067"/>
    <w:rsid w:val="0002121B"/>
    <w:rsid w:val="00023DE4"/>
    <w:rsid w:val="000241DC"/>
    <w:rsid w:val="0003422B"/>
    <w:rsid w:val="00043E6A"/>
    <w:rsid w:val="00044E51"/>
    <w:rsid w:val="000479C1"/>
    <w:rsid w:val="00051A59"/>
    <w:rsid w:val="000546EF"/>
    <w:rsid w:val="00055F8B"/>
    <w:rsid w:val="00060860"/>
    <w:rsid w:val="0007328D"/>
    <w:rsid w:val="00077A08"/>
    <w:rsid w:val="00082132"/>
    <w:rsid w:val="00087F93"/>
    <w:rsid w:val="00092E80"/>
    <w:rsid w:val="000A06F5"/>
    <w:rsid w:val="000A3F8F"/>
    <w:rsid w:val="000A4B55"/>
    <w:rsid w:val="000C2FBF"/>
    <w:rsid w:val="000D1B99"/>
    <w:rsid w:val="000F17E3"/>
    <w:rsid w:val="00105C93"/>
    <w:rsid w:val="00117A2D"/>
    <w:rsid w:val="0012076D"/>
    <w:rsid w:val="0012168A"/>
    <w:rsid w:val="00134AD2"/>
    <w:rsid w:val="00142EB2"/>
    <w:rsid w:val="00147BED"/>
    <w:rsid w:val="00154757"/>
    <w:rsid w:val="0016122B"/>
    <w:rsid w:val="00162C8A"/>
    <w:rsid w:val="00167154"/>
    <w:rsid w:val="00176DD3"/>
    <w:rsid w:val="00187BEB"/>
    <w:rsid w:val="001958BE"/>
    <w:rsid w:val="001A11FD"/>
    <w:rsid w:val="001A61CF"/>
    <w:rsid w:val="001A7766"/>
    <w:rsid w:val="001B0D9E"/>
    <w:rsid w:val="001D4DEB"/>
    <w:rsid w:val="001D7C04"/>
    <w:rsid w:val="001F2E58"/>
    <w:rsid w:val="00206C90"/>
    <w:rsid w:val="00227B8C"/>
    <w:rsid w:val="00233701"/>
    <w:rsid w:val="00245FAF"/>
    <w:rsid w:val="00251C3B"/>
    <w:rsid w:val="002620B8"/>
    <w:rsid w:val="002761BE"/>
    <w:rsid w:val="00295053"/>
    <w:rsid w:val="002960F3"/>
    <w:rsid w:val="002A272E"/>
    <w:rsid w:val="002B1E15"/>
    <w:rsid w:val="002B2797"/>
    <w:rsid w:val="002B49CD"/>
    <w:rsid w:val="002D132A"/>
    <w:rsid w:val="002E28DA"/>
    <w:rsid w:val="002E3481"/>
    <w:rsid w:val="002E533B"/>
    <w:rsid w:val="002E6268"/>
    <w:rsid w:val="00300653"/>
    <w:rsid w:val="003015AB"/>
    <w:rsid w:val="00305D72"/>
    <w:rsid w:val="00311B9D"/>
    <w:rsid w:val="00314EE6"/>
    <w:rsid w:val="00315585"/>
    <w:rsid w:val="00321DA9"/>
    <w:rsid w:val="00326976"/>
    <w:rsid w:val="00357858"/>
    <w:rsid w:val="00367A36"/>
    <w:rsid w:val="00376165"/>
    <w:rsid w:val="0038390A"/>
    <w:rsid w:val="00384E6C"/>
    <w:rsid w:val="00385B00"/>
    <w:rsid w:val="00386AFC"/>
    <w:rsid w:val="003A2F1A"/>
    <w:rsid w:val="003A707E"/>
    <w:rsid w:val="003C4441"/>
    <w:rsid w:val="003C4D3C"/>
    <w:rsid w:val="003C7233"/>
    <w:rsid w:val="003D7E09"/>
    <w:rsid w:val="003E1002"/>
    <w:rsid w:val="003E396C"/>
    <w:rsid w:val="003E4BE6"/>
    <w:rsid w:val="003F0EEA"/>
    <w:rsid w:val="003F5286"/>
    <w:rsid w:val="00401226"/>
    <w:rsid w:val="00402D5E"/>
    <w:rsid w:val="004070CD"/>
    <w:rsid w:val="00427712"/>
    <w:rsid w:val="00442C69"/>
    <w:rsid w:val="00447B68"/>
    <w:rsid w:val="004535F5"/>
    <w:rsid w:val="00461099"/>
    <w:rsid w:val="0046123B"/>
    <w:rsid w:val="0046363A"/>
    <w:rsid w:val="004644AD"/>
    <w:rsid w:val="00465269"/>
    <w:rsid w:val="004822D6"/>
    <w:rsid w:val="00485A5E"/>
    <w:rsid w:val="00486A43"/>
    <w:rsid w:val="004977C9"/>
    <w:rsid w:val="004A1701"/>
    <w:rsid w:val="004B0FD6"/>
    <w:rsid w:val="004B21D9"/>
    <w:rsid w:val="00501EB3"/>
    <w:rsid w:val="005072A1"/>
    <w:rsid w:val="0051768B"/>
    <w:rsid w:val="00556EED"/>
    <w:rsid w:val="00564536"/>
    <w:rsid w:val="00565BFE"/>
    <w:rsid w:val="005668C5"/>
    <w:rsid w:val="00570563"/>
    <w:rsid w:val="00580C9F"/>
    <w:rsid w:val="00581208"/>
    <w:rsid w:val="0058301A"/>
    <w:rsid w:val="00593B60"/>
    <w:rsid w:val="00593D9B"/>
    <w:rsid w:val="005A2F24"/>
    <w:rsid w:val="005A64C1"/>
    <w:rsid w:val="005C0047"/>
    <w:rsid w:val="005C6CF2"/>
    <w:rsid w:val="005D5A01"/>
    <w:rsid w:val="005E115F"/>
    <w:rsid w:val="005E3576"/>
    <w:rsid w:val="005E4EF3"/>
    <w:rsid w:val="00612619"/>
    <w:rsid w:val="00612DBA"/>
    <w:rsid w:val="00614004"/>
    <w:rsid w:val="00635EFE"/>
    <w:rsid w:val="006436C1"/>
    <w:rsid w:val="00652099"/>
    <w:rsid w:val="00652EBF"/>
    <w:rsid w:val="006541F6"/>
    <w:rsid w:val="00654AC3"/>
    <w:rsid w:val="00656DF2"/>
    <w:rsid w:val="0066220B"/>
    <w:rsid w:val="00676BC7"/>
    <w:rsid w:val="00682734"/>
    <w:rsid w:val="0069045A"/>
    <w:rsid w:val="006947EC"/>
    <w:rsid w:val="006A502C"/>
    <w:rsid w:val="006A6CE3"/>
    <w:rsid w:val="006C0D70"/>
    <w:rsid w:val="006C1BC9"/>
    <w:rsid w:val="006C766C"/>
    <w:rsid w:val="006D5344"/>
    <w:rsid w:val="00701550"/>
    <w:rsid w:val="007033D7"/>
    <w:rsid w:val="007060ED"/>
    <w:rsid w:val="0070768D"/>
    <w:rsid w:val="00716C8B"/>
    <w:rsid w:val="00720C02"/>
    <w:rsid w:val="00725E8E"/>
    <w:rsid w:val="0073477A"/>
    <w:rsid w:val="0074490D"/>
    <w:rsid w:val="00752C5D"/>
    <w:rsid w:val="00775E04"/>
    <w:rsid w:val="0078240F"/>
    <w:rsid w:val="00784063"/>
    <w:rsid w:val="007A12BC"/>
    <w:rsid w:val="007C5E85"/>
    <w:rsid w:val="007D7A0D"/>
    <w:rsid w:val="007E04CC"/>
    <w:rsid w:val="007E3820"/>
    <w:rsid w:val="007F5639"/>
    <w:rsid w:val="007F6A72"/>
    <w:rsid w:val="00800054"/>
    <w:rsid w:val="00800186"/>
    <w:rsid w:val="008043C9"/>
    <w:rsid w:val="008067E8"/>
    <w:rsid w:val="00822D46"/>
    <w:rsid w:val="00826FAF"/>
    <w:rsid w:val="008274A4"/>
    <w:rsid w:val="0083600F"/>
    <w:rsid w:val="00840697"/>
    <w:rsid w:val="008429FF"/>
    <w:rsid w:val="008459B3"/>
    <w:rsid w:val="008565A8"/>
    <w:rsid w:val="0086576D"/>
    <w:rsid w:val="00866715"/>
    <w:rsid w:val="00870D67"/>
    <w:rsid w:val="00896D1B"/>
    <w:rsid w:val="008B4A5C"/>
    <w:rsid w:val="008B5764"/>
    <w:rsid w:val="008C3588"/>
    <w:rsid w:val="008D1000"/>
    <w:rsid w:val="008D4311"/>
    <w:rsid w:val="008D6BE3"/>
    <w:rsid w:val="008E1B63"/>
    <w:rsid w:val="008E7449"/>
    <w:rsid w:val="008E7FEF"/>
    <w:rsid w:val="008F208B"/>
    <w:rsid w:val="008F791D"/>
    <w:rsid w:val="00920C03"/>
    <w:rsid w:val="0093242C"/>
    <w:rsid w:val="00951B02"/>
    <w:rsid w:val="00954EA4"/>
    <w:rsid w:val="00960C3D"/>
    <w:rsid w:val="0096137D"/>
    <w:rsid w:val="0096723C"/>
    <w:rsid w:val="00972B37"/>
    <w:rsid w:val="00973424"/>
    <w:rsid w:val="00974D88"/>
    <w:rsid w:val="0098273B"/>
    <w:rsid w:val="00982E56"/>
    <w:rsid w:val="009831B0"/>
    <w:rsid w:val="0098404B"/>
    <w:rsid w:val="00995337"/>
    <w:rsid w:val="009A54D5"/>
    <w:rsid w:val="009B097C"/>
    <w:rsid w:val="009B3D31"/>
    <w:rsid w:val="009B4B44"/>
    <w:rsid w:val="009B4B66"/>
    <w:rsid w:val="009B74E4"/>
    <w:rsid w:val="009C0D18"/>
    <w:rsid w:val="009C25FB"/>
    <w:rsid w:val="009C4905"/>
    <w:rsid w:val="009D05DA"/>
    <w:rsid w:val="009D40BE"/>
    <w:rsid w:val="009D67D2"/>
    <w:rsid w:val="009E4210"/>
    <w:rsid w:val="009F34F2"/>
    <w:rsid w:val="009F55D3"/>
    <w:rsid w:val="00A05F92"/>
    <w:rsid w:val="00A072A6"/>
    <w:rsid w:val="00A10741"/>
    <w:rsid w:val="00A2138A"/>
    <w:rsid w:val="00A21968"/>
    <w:rsid w:val="00A25801"/>
    <w:rsid w:val="00A3026D"/>
    <w:rsid w:val="00A304C9"/>
    <w:rsid w:val="00A310AA"/>
    <w:rsid w:val="00A32DA3"/>
    <w:rsid w:val="00A36B61"/>
    <w:rsid w:val="00A403E3"/>
    <w:rsid w:val="00A42669"/>
    <w:rsid w:val="00A434B8"/>
    <w:rsid w:val="00A57B71"/>
    <w:rsid w:val="00A60DB8"/>
    <w:rsid w:val="00A6127B"/>
    <w:rsid w:val="00A62919"/>
    <w:rsid w:val="00A62A70"/>
    <w:rsid w:val="00A84DD9"/>
    <w:rsid w:val="00A86E6C"/>
    <w:rsid w:val="00A9632D"/>
    <w:rsid w:val="00AA40E2"/>
    <w:rsid w:val="00AA69BC"/>
    <w:rsid w:val="00AB6D52"/>
    <w:rsid w:val="00AB75E7"/>
    <w:rsid w:val="00AC58DD"/>
    <w:rsid w:val="00AE2C39"/>
    <w:rsid w:val="00AE36CB"/>
    <w:rsid w:val="00AE4373"/>
    <w:rsid w:val="00AF3706"/>
    <w:rsid w:val="00AF530D"/>
    <w:rsid w:val="00AF6E49"/>
    <w:rsid w:val="00B0711D"/>
    <w:rsid w:val="00B15DDB"/>
    <w:rsid w:val="00B176B6"/>
    <w:rsid w:val="00B21D59"/>
    <w:rsid w:val="00B21D78"/>
    <w:rsid w:val="00B24602"/>
    <w:rsid w:val="00B32B7E"/>
    <w:rsid w:val="00B403A1"/>
    <w:rsid w:val="00B43F94"/>
    <w:rsid w:val="00B47D0C"/>
    <w:rsid w:val="00B50E5D"/>
    <w:rsid w:val="00B5179C"/>
    <w:rsid w:val="00B52270"/>
    <w:rsid w:val="00B55374"/>
    <w:rsid w:val="00B576D4"/>
    <w:rsid w:val="00B615FB"/>
    <w:rsid w:val="00B6312A"/>
    <w:rsid w:val="00B66668"/>
    <w:rsid w:val="00B740F0"/>
    <w:rsid w:val="00B97957"/>
    <w:rsid w:val="00BA04C0"/>
    <w:rsid w:val="00BA7218"/>
    <w:rsid w:val="00BB479D"/>
    <w:rsid w:val="00BC1363"/>
    <w:rsid w:val="00BD3793"/>
    <w:rsid w:val="00BD3EB5"/>
    <w:rsid w:val="00BD5C98"/>
    <w:rsid w:val="00BE5288"/>
    <w:rsid w:val="00BE780F"/>
    <w:rsid w:val="00BF1330"/>
    <w:rsid w:val="00C20FF6"/>
    <w:rsid w:val="00C216E8"/>
    <w:rsid w:val="00C2286D"/>
    <w:rsid w:val="00C235C4"/>
    <w:rsid w:val="00C34BB2"/>
    <w:rsid w:val="00C44EF5"/>
    <w:rsid w:val="00C46D5F"/>
    <w:rsid w:val="00C47020"/>
    <w:rsid w:val="00C547DE"/>
    <w:rsid w:val="00C55106"/>
    <w:rsid w:val="00C63FBE"/>
    <w:rsid w:val="00C64977"/>
    <w:rsid w:val="00C809BF"/>
    <w:rsid w:val="00C81D1B"/>
    <w:rsid w:val="00C97622"/>
    <w:rsid w:val="00C97D44"/>
    <w:rsid w:val="00CA16C3"/>
    <w:rsid w:val="00CA280E"/>
    <w:rsid w:val="00CB186D"/>
    <w:rsid w:val="00CD09F0"/>
    <w:rsid w:val="00CD151B"/>
    <w:rsid w:val="00CD1A33"/>
    <w:rsid w:val="00CE4EEE"/>
    <w:rsid w:val="00CE7DBF"/>
    <w:rsid w:val="00CF34E4"/>
    <w:rsid w:val="00CF7B28"/>
    <w:rsid w:val="00D04736"/>
    <w:rsid w:val="00D07A16"/>
    <w:rsid w:val="00D27495"/>
    <w:rsid w:val="00D275CF"/>
    <w:rsid w:val="00D430C1"/>
    <w:rsid w:val="00D501EA"/>
    <w:rsid w:val="00D509C6"/>
    <w:rsid w:val="00D5177E"/>
    <w:rsid w:val="00D521CC"/>
    <w:rsid w:val="00D56FBD"/>
    <w:rsid w:val="00D573A8"/>
    <w:rsid w:val="00D651DD"/>
    <w:rsid w:val="00D74488"/>
    <w:rsid w:val="00D75DA5"/>
    <w:rsid w:val="00D97848"/>
    <w:rsid w:val="00DA033C"/>
    <w:rsid w:val="00DA0FF7"/>
    <w:rsid w:val="00DA4C2A"/>
    <w:rsid w:val="00DB2B63"/>
    <w:rsid w:val="00DB4E31"/>
    <w:rsid w:val="00DB722F"/>
    <w:rsid w:val="00DC3315"/>
    <w:rsid w:val="00DD1EAE"/>
    <w:rsid w:val="00DF44A3"/>
    <w:rsid w:val="00DF47BB"/>
    <w:rsid w:val="00DF48A9"/>
    <w:rsid w:val="00DF6C81"/>
    <w:rsid w:val="00E03A4B"/>
    <w:rsid w:val="00E04CDB"/>
    <w:rsid w:val="00E062DC"/>
    <w:rsid w:val="00E15643"/>
    <w:rsid w:val="00E22409"/>
    <w:rsid w:val="00E31067"/>
    <w:rsid w:val="00E35E18"/>
    <w:rsid w:val="00E73879"/>
    <w:rsid w:val="00E81CF7"/>
    <w:rsid w:val="00E8282D"/>
    <w:rsid w:val="00E84684"/>
    <w:rsid w:val="00E94AD3"/>
    <w:rsid w:val="00E96CC5"/>
    <w:rsid w:val="00EA2929"/>
    <w:rsid w:val="00EB408B"/>
    <w:rsid w:val="00EB6620"/>
    <w:rsid w:val="00EB7488"/>
    <w:rsid w:val="00EB7F51"/>
    <w:rsid w:val="00EC0B5B"/>
    <w:rsid w:val="00ED3235"/>
    <w:rsid w:val="00EE4972"/>
    <w:rsid w:val="00EE7FE4"/>
    <w:rsid w:val="00EF20C5"/>
    <w:rsid w:val="00F02EF3"/>
    <w:rsid w:val="00F05083"/>
    <w:rsid w:val="00F07F81"/>
    <w:rsid w:val="00F176E9"/>
    <w:rsid w:val="00F20AB0"/>
    <w:rsid w:val="00F20B1F"/>
    <w:rsid w:val="00F25540"/>
    <w:rsid w:val="00F404A1"/>
    <w:rsid w:val="00F53353"/>
    <w:rsid w:val="00F57A67"/>
    <w:rsid w:val="00F71D21"/>
    <w:rsid w:val="00F73343"/>
    <w:rsid w:val="00F84041"/>
    <w:rsid w:val="00FB6F34"/>
    <w:rsid w:val="00FC04B3"/>
    <w:rsid w:val="00FC19B2"/>
    <w:rsid w:val="00FC2F91"/>
    <w:rsid w:val="00FC4D3C"/>
    <w:rsid w:val="00FC71C4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A3E2"/>
  <w15:chartTrackingRefBased/>
  <w15:docId w15:val="{95717372-B4CE-4C44-827E-C86D93E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6E9"/>
    <w:pPr>
      <w:spacing w:after="0" w:line="240" w:lineRule="auto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147BED"/>
  </w:style>
  <w:style w:type="character" w:customStyle="1" w:styleId="eop">
    <w:name w:val="eop"/>
    <w:basedOn w:val="DefaultParagraphFont"/>
    <w:rsid w:val="00147BED"/>
  </w:style>
  <w:style w:type="paragraph" w:styleId="Header">
    <w:name w:val="header"/>
    <w:basedOn w:val="Normal"/>
    <w:link w:val="Head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58"/>
  </w:style>
  <w:style w:type="paragraph" w:styleId="Footer">
    <w:name w:val="footer"/>
    <w:basedOn w:val="Normal"/>
    <w:link w:val="Foot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58"/>
  </w:style>
  <w:style w:type="paragraph" w:styleId="Quote">
    <w:name w:val="Quote"/>
    <w:basedOn w:val="Normal"/>
    <w:next w:val="Normal"/>
    <w:link w:val="QuoteChar"/>
    <w:uiPriority w:val="29"/>
    <w:qFormat/>
    <w:rsid w:val="00CD09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901-1A10-4FC3-BD61-593684CC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Erica Marie T. Lorenzo</dc:creator>
  <cp:keywords/>
  <dc:description/>
  <cp:lastModifiedBy>Nikka Joyce Manebog</cp:lastModifiedBy>
  <cp:revision>571</cp:revision>
  <cp:lastPrinted>2023-07-07T00:36:00Z</cp:lastPrinted>
  <dcterms:created xsi:type="dcterms:W3CDTF">2018-08-23T09:17:00Z</dcterms:created>
  <dcterms:modified xsi:type="dcterms:W3CDTF">2023-07-07T06:31:00Z</dcterms:modified>
</cp:coreProperties>
</file>